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296E10">
        <w:trPr>
          <w:tblHeader/>
        </w:trPr>
        <w:tc>
          <w:tcPr>
            <w:tcW w:w="15623" w:type="dxa"/>
            <w:gridSpan w:val="9"/>
          </w:tcPr>
          <w:p w:rsidR="0046600A" w:rsidRPr="005F124A" w:rsidRDefault="005F124A" w:rsidP="006E1BF4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กระบวนการ</w:t>
            </w:r>
            <w:r w:rsidR="006E1BF4">
              <w:rPr>
                <w:rFonts w:hint="cs"/>
                <w:sz w:val="28"/>
                <w:szCs w:val="28"/>
                <w:cs/>
              </w:rPr>
              <w:t>ลาออกจากราชการ</w:t>
            </w:r>
          </w:p>
        </w:tc>
      </w:tr>
      <w:tr w:rsidR="0046600A" w:rsidRPr="0046600A" w:rsidTr="00296E10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B2582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B25828">
        <w:tc>
          <w:tcPr>
            <w:tcW w:w="813" w:type="dxa"/>
            <w:tcBorders>
              <w:bottom w:val="nil"/>
            </w:tcBorders>
          </w:tcPr>
          <w:p w:rsidR="0046600A" w:rsidRPr="0046600A" w:rsidRDefault="00296E10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nil"/>
            </w:tcBorders>
          </w:tcPr>
          <w:p w:rsidR="0046600A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82.7pt;margin-top:63.9pt;width:0;height:20.0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82.7pt;margin-top:110.3pt;width:0;height:21.7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33pt;margin-top:83.95pt;width:99.1pt;height:26.35pt;z-index:251659264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0;margin-top:5.8pt;width:164.1pt;height:58.1pt;z-index:251658240;mso-position-horizontal-relative:text;mso-position-vertical-relative:text">
                  <v:textbox>
                    <w:txbxContent>
                      <w:p w:rsidR="00296E10" w:rsidRPr="00296E10" w:rsidRDefault="00296E10" w:rsidP="00C12A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ส่วนราชการส่งเรื่องขออนุญาตลาออกจากราชการ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ส่วนราชการมีหนังสือแจ้งความประสงค์ขออนุญาตลาออกจากราชการ</w:t>
            </w:r>
          </w:p>
        </w:tc>
        <w:tc>
          <w:tcPr>
            <w:tcW w:w="1958" w:type="dxa"/>
            <w:tcBorders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100" w:type="dxa"/>
            <w:tcBorders>
              <w:bottom w:val="nil"/>
            </w:tcBorders>
          </w:tcPr>
          <w:p w:rsidR="0046600A" w:rsidRP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หนังสือขอลาออกจากราชการ</w:t>
            </w:r>
          </w:p>
        </w:tc>
        <w:tc>
          <w:tcPr>
            <w:tcW w:w="1245" w:type="dxa"/>
            <w:tcBorders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296E10" w:rsidP="00B2582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1.2pt;margin-top:84.9pt;width:.05pt;height:26.8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0;margin-top:9.95pt;width:164.1pt;height:74.95pt;z-index:251660288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ตรวจสอบเอกสาร/ข้อมูล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๓</w:t>
            </w:r>
          </w:p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ตรวจสอบความถูกต้องของข้อมูลและเอกสารประกอบการพิจารณา</w:t>
            </w:r>
          </w:p>
          <w:p w:rsidR="00296E10" w:rsidRPr="00296E10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46600A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1.95pt;margin-top:46.4pt;width:0;height:38.1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9" style="position:absolute;margin-left:33pt;margin-top:20.05pt;width:99.1pt;height:26.35pt;z-index:251661312;mso-position-horizontal-relative:text;mso-position-vertical-relative:text">
                  <v:textbox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46600A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กรณีเอกสารไม่ถูกต้อง/ไม่ครบถ้วน  ให้แจ้งส่วนราชการแก้ไข/จัดส่ง  เพิ่มเติม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82.7pt;margin-top:42.25pt;width:0;height:90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33pt;margin-top:15.9pt;width:99.1pt;height:26.35pt;z-index:251662336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ตรวจสอบภาระผูกพัน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๑๐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จัดทำเอกสารตรวจสอบภาระผูกพันไปยังหน่วยงานที่เกี่ยวข้อง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 ฝ่ายวินัย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ฝ่ายสวัสดิการ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กองการเงิน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สถาบันพัฒนาข้าราชการ</w:t>
            </w:r>
          </w:p>
          <w:p w:rsidR="00296E10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สหกรณ์ออมทรัพย์ กทม.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คำสั่งอนุญาตให้ลาออกจากราชการ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บัญชีแนบท้ายคำสั่ง</w:t>
            </w: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nil"/>
              <w:bottom w:val="nil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๔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75.1pt;margin-top:55.35pt;width:0;height:75.9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75.1pt;margin-top:2.75pt;width:0;height:18.55pt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1" style="position:absolute;margin-left:25.65pt;margin-top:29pt;width:99.1pt;height:26.35pt;z-index:251663360;mso-position-horizontal-relative:text;mso-position-vertical-relative:text">
                  <v:textbox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จัดทำคำสั่ง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 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เมื่อตรวจสอบครบถ้วน  จัดทำคำสั่งพร้อมบัญชีแนบท้ายเสนอ ผอ.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สนพ.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ในฐานนะผู้มีอำนาจเพื่อพิจารณาลงนามในคำสั่ง</w:t>
            </w:r>
          </w:p>
        </w:tc>
        <w:tc>
          <w:tcPr>
            <w:tcW w:w="1958" w:type="dxa"/>
            <w:tcBorders>
              <w:top w:val="single" w:sz="4" w:space="0" w:color="000000" w:themeColor="text1"/>
              <w:bottom w:val="nil"/>
            </w:tcBorders>
          </w:tcPr>
          <w:p w:rsidR="00296E10" w:rsidRPr="00D8372E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แจ้งให้ผู้ขออนุญาตทราบ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ผบ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ทันทีที่ขอลาออกจากราชการ</w:t>
            </w:r>
          </w:p>
        </w:tc>
        <w:tc>
          <w:tcPr>
            <w:tcW w:w="1414" w:type="dxa"/>
            <w:tcBorders>
              <w:top w:val="single" w:sz="4" w:space="0" w:color="000000" w:themeColor="text1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nil"/>
            </w:tcBorders>
          </w:tcPr>
          <w:p w:rsidR="00296E10" w:rsidRPr="00D8372E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nil"/>
            </w:tcBorders>
          </w:tcPr>
          <w:p w:rsidR="00296E10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</w:t>
            </w:r>
          </w:p>
          <w:p w:rsidR="00D8372E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บัญชีแนบท้ายคำสั่ง</w:t>
            </w:r>
          </w:p>
        </w:tc>
      </w:tr>
      <w:tr w:rsidR="00296E10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296E10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296E10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1" type="#_x0000_t32" style="position:absolute;margin-left:75.1pt;margin-top:81.1pt;width:0;height:37.6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32" style="position:absolute;margin-left:.75pt;margin-top:28.45pt;width:160.3pt;height:52.65pt;z-index:251664384;mso-position-horizontal-relative:text;mso-position-vertical-relative:text">
                  <v:textbox>
                    <w:txbxContent>
                      <w:p w:rsidR="00D8372E" w:rsidRPr="00296E10" w:rsidRDefault="00D8372E" w:rsidP="00D8372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แจ้งหน่วยงานเกี่ยวข้องทราบ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6E10" w:rsidRPr="0046600A" w:rsidRDefault="00D8372E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Pr="0046600A" w:rsidRDefault="00D8372E" w:rsidP="00B7187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เวียนแจ้งคำสั่งอนุญาตไปยังกองการเจ้าหน้าที่  สำนักงาน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และส่วนราชการต้นสังกัด  และบันทึกรายการใน </w:t>
            </w:r>
            <w:proofErr w:type="spellStart"/>
            <w:r w:rsidR="00B71879"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 w:rsidR="00B71879">
              <w:rPr>
                <w:rFonts w:hint="cs"/>
                <w:sz w:val="28"/>
                <w:szCs w:val="28"/>
                <w:cs/>
              </w:rPr>
              <w:t xml:space="preserve"> ๑</w:t>
            </w:r>
            <w:r>
              <w:rPr>
                <w:rFonts w:hint="cs"/>
                <w:sz w:val="28"/>
                <w:szCs w:val="28"/>
                <w:cs/>
              </w:rPr>
              <w:t xml:space="preserve">  เป็นหลักฐาน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46600A" w:rsidRDefault="00D8372E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EB5185" w:rsidRDefault="00EB5185">
            <w:pPr>
              <w:rPr>
                <w:sz w:val="28"/>
                <w:szCs w:val="28"/>
              </w:rPr>
            </w:pPr>
          </w:p>
          <w:p w:rsidR="00296E10" w:rsidRPr="00EB5185" w:rsidRDefault="00EB5185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Pr="00D8372E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B25828">
        <w:tc>
          <w:tcPr>
            <w:tcW w:w="813" w:type="dxa"/>
            <w:tcBorders>
              <w:top w:val="nil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296E10" w:rsidRPr="0046600A" w:rsidRDefault="00BD2C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margin-left:31.85pt;margin-top:17.75pt;width:87.6pt;height:38.7pt;z-index:251665408;mso-position-horizontal-relative:text;mso-position-vertical-relative:text">
                  <v:textbox>
                    <w:txbxContent>
                      <w:p w:rsidR="00D8372E" w:rsidRPr="00296E10" w:rsidRDefault="00D8372E" w:rsidP="00D8372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D8372E" w:rsidRDefault="00D8372E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36D50"/>
    <w:rsid w:val="00042DC1"/>
    <w:rsid w:val="0008322E"/>
    <w:rsid w:val="00244197"/>
    <w:rsid w:val="00296E10"/>
    <w:rsid w:val="002E3E1A"/>
    <w:rsid w:val="003D5E27"/>
    <w:rsid w:val="0046600A"/>
    <w:rsid w:val="004D06F4"/>
    <w:rsid w:val="005A1AA0"/>
    <w:rsid w:val="005C0C24"/>
    <w:rsid w:val="005F124A"/>
    <w:rsid w:val="00626EBD"/>
    <w:rsid w:val="0067550F"/>
    <w:rsid w:val="006E1BF4"/>
    <w:rsid w:val="007141E3"/>
    <w:rsid w:val="008B0BF5"/>
    <w:rsid w:val="00921F1A"/>
    <w:rsid w:val="009B07D5"/>
    <w:rsid w:val="00A0660B"/>
    <w:rsid w:val="00A604B9"/>
    <w:rsid w:val="00B25828"/>
    <w:rsid w:val="00B71879"/>
    <w:rsid w:val="00BA6A05"/>
    <w:rsid w:val="00BD2C3E"/>
    <w:rsid w:val="00C12AFF"/>
    <w:rsid w:val="00C4013F"/>
    <w:rsid w:val="00CB6D4E"/>
    <w:rsid w:val="00D2039C"/>
    <w:rsid w:val="00D8372E"/>
    <w:rsid w:val="00E627AD"/>
    <w:rsid w:val="00EA0598"/>
    <w:rsid w:val="00EB5185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9"/>
        <o:r id="V:Rule10" type="connector" idref="#_x0000_s1040"/>
        <o:r id="V:Rule11" type="connector" idref="#_x0000_s1041"/>
        <o:r id="V:Rule12" type="connector" idref="#_x0000_s1038"/>
        <o:r id="V:Rule13" type="connector" idref="#_x0000_s1037"/>
        <o:r id="V:Rule14" type="connector" idref="#_x0000_s1035"/>
        <o:r id="V:Rule15" type="connector" idref="#_x0000_s1036"/>
        <o:r id="V:Rule1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Tor</cp:lastModifiedBy>
  <cp:revision>14</cp:revision>
  <cp:lastPrinted>2015-06-02T05:14:00Z</cp:lastPrinted>
  <dcterms:created xsi:type="dcterms:W3CDTF">2012-02-28T02:57:00Z</dcterms:created>
  <dcterms:modified xsi:type="dcterms:W3CDTF">2015-06-02T06:45:00Z</dcterms:modified>
</cp:coreProperties>
</file>